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7A58146" w14:textId="260E0582" w:rsidR="00131DFD" w:rsidRPr="00710225" w:rsidRDefault="00710225" w:rsidP="00710225">
      <w:pPr>
        <w:jc w:val="center"/>
        <w:rPr>
          <w:sz w:val="28"/>
          <w:szCs w:val="28"/>
        </w:rPr>
      </w:pPr>
      <w:r w:rsidRPr="00710225">
        <w:rPr>
          <w:sz w:val="28"/>
          <w:szCs w:val="28"/>
        </w:rPr>
        <w:t xml:space="preserve">Einsatzmöglichkeiten – </w:t>
      </w:r>
      <w:r w:rsidR="00892691">
        <w:rPr>
          <w:sz w:val="28"/>
          <w:szCs w:val="28"/>
        </w:rPr>
        <w:t>Rollenspiel</w:t>
      </w:r>
    </w:p>
    <w:p w14:paraId="55CA08EC" w14:textId="77777777" w:rsidR="0045680B" w:rsidRDefault="0045680B" w:rsidP="00AD7BB3">
      <w:pPr>
        <w:jc w:val="both"/>
        <w:rPr>
          <w:u w:val="single"/>
        </w:rPr>
      </w:pPr>
    </w:p>
    <w:p w14:paraId="4CEAD2AC" w14:textId="37B5D570" w:rsidR="00AD7BB3" w:rsidRDefault="00AD7BB3" w:rsidP="00AD7BB3">
      <w:pPr>
        <w:jc w:val="both"/>
      </w:pPr>
      <w:r w:rsidRPr="0092688E">
        <w:rPr>
          <w:u w:val="single"/>
        </w:rPr>
        <w:t>Voraussetzungen</w:t>
      </w:r>
      <w:r>
        <w:t xml:space="preserve">: Grundlagen zum Impulsbegriff, </w:t>
      </w:r>
      <w:r w:rsidR="00335D52">
        <w:t xml:space="preserve">ggf. </w:t>
      </w:r>
      <w:r>
        <w:t>Kenntnis des Impulskatalogs (Variante 2)</w:t>
      </w:r>
    </w:p>
    <w:p w14:paraId="67A0F5A3" w14:textId="5F8FE1C2" w:rsidR="00AD7BB3" w:rsidRDefault="00AD7BB3" w:rsidP="00335D52">
      <w:pPr>
        <w:jc w:val="both"/>
      </w:pPr>
      <w:r>
        <w:rPr>
          <w:u w:val="single"/>
        </w:rPr>
        <w:t xml:space="preserve">Zugehörige </w:t>
      </w:r>
      <w:r w:rsidRPr="003C3579">
        <w:rPr>
          <w:u w:val="single"/>
        </w:rPr>
        <w:t>Materialien</w:t>
      </w:r>
      <w:r>
        <w:t>: M11_</w:t>
      </w:r>
      <w:r w:rsidR="00335D52">
        <w:t>Rollenspiel 1 und M11_Rollenspiel 2</w:t>
      </w:r>
      <w:r>
        <w:t>, Folie</w:t>
      </w:r>
      <w:r w:rsidR="00335D52">
        <w:t>n</w:t>
      </w:r>
      <w:r>
        <w:t xml:space="preserve"> F</w:t>
      </w:r>
      <w:r w:rsidR="0017485C">
        <w:t>50-54</w:t>
      </w:r>
      <w:r>
        <w:t xml:space="preserve"> </w:t>
      </w:r>
      <w:r w:rsidR="00335D52">
        <w:t>zum Rollenspiel</w:t>
      </w:r>
      <w:r>
        <w:t>, ggf. M5_Impulskatalog (Variante 2)</w:t>
      </w:r>
    </w:p>
    <w:p w14:paraId="24FC504C" w14:textId="436F7F9A" w:rsidR="00AD7BB3" w:rsidRDefault="00AD7BB3" w:rsidP="00AD7BB3">
      <w:pPr>
        <w:jc w:val="both"/>
      </w:pPr>
      <w:r w:rsidRPr="0092688E">
        <w:rPr>
          <w:u w:val="single"/>
        </w:rPr>
        <w:t>Ziel(e)</w:t>
      </w:r>
      <w:r>
        <w:t xml:space="preserve">: Die Lernenden machen erste Erfahrungen </w:t>
      </w:r>
      <w:r w:rsidR="00335D52">
        <w:t xml:space="preserve">mit </w:t>
      </w:r>
      <w:r>
        <w:t>unterschiedliche</w:t>
      </w:r>
      <w:r w:rsidR="00335D52">
        <w:t>n</w:t>
      </w:r>
      <w:r>
        <w:t xml:space="preserve"> Ansätze</w:t>
      </w:r>
      <w:r w:rsidR="00335D52">
        <w:t>n</w:t>
      </w:r>
      <w:r>
        <w:t xml:space="preserve"> bei der Impulsgebung, indem sie intuitiv Impulse </w:t>
      </w:r>
      <w:r w:rsidR="00335D52">
        <w:t>in einem Rollenspiel</w:t>
      </w:r>
      <w:r>
        <w:t xml:space="preserve"> formulieren. (Variante</w:t>
      </w:r>
      <w:r w:rsidR="00065627">
        <w:t>n</w:t>
      </w:r>
      <w:r>
        <w:t xml:space="preserve"> 1</w:t>
      </w:r>
      <w:r w:rsidR="00065627">
        <w:t xml:space="preserve"> und 2</w:t>
      </w:r>
      <w:r>
        <w:t>)</w:t>
      </w:r>
    </w:p>
    <w:p w14:paraId="7EA14487" w14:textId="1A5E2EED" w:rsidR="00AD7BB3" w:rsidRDefault="00AD7BB3" w:rsidP="00AD7BB3">
      <w:pPr>
        <w:jc w:val="both"/>
      </w:pPr>
      <w:r>
        <w:t xml:space="preserve">Die Lernenden erhalten einen Einblick in die Herausforderungen bei der Impulsgebung, indem sie </w:t>
      </w:r>
      <w:r w:rsidR="00335D52">
        <w:t xml:space="preserve">sich </w:t>
      </w:r>
      <w:r>
        <w:t>ihre</w:t>
      </w:r>
      <w:r w:rsidR="00335D52">
        <w:t>r</w:t>
      </w:r>
      <w:r>
        <w:t xml:space="preserve"> Komplexität </w:t>
      </w:r>
      <w:r w:rsidR="00335D52">
        <w:t>in einem Rollenspiel stellen</w:t>
      </w:r>
      <w:r>
        <w:t>.</w:t>
      </w:r>
      <w:r w:rsidR="00065627">
        <w:t xml:space="preserve"> (Varianten 1 und 2)</w:t>
      </w:r>
    </w:p>
    <w:p w14:paraId="0BCEF5D8" w14:textId="2AF0FAA8" w:rsidR="00AD7BB3" w:rsidRPr="00065627" w:rsidRDefault="00AD7BB3" w:rsidP="00AD7BB3">
      <w:pPr>
        <w:jc w:val="both"/>
        <w:rPr>
          <w:color w:val="000000" w:themeColor="text1"/>
        </w:rPr>
      </w:pPr>
      <w:r w:rsidRPr="00065627">
        <w:rPr>
          <w:color w:val="000000" w:themeColor="text1"/>
        </w:rPr>
        <w:t>Die Lernenden erarbeiten sich unterschiedliche Ansätze für Impulse, indem sie</w:t>
      </w:r>
      <w:r w:rsidR="00065627" w:rsidRPr="00065627">
        <w:rPr>
          <w:color w:val="000000" w:themeColor="text1"/>
        </w:rPr>
        <w:t xml:space="preserve"> im geschützten Rahmen eines Rollenspiels Ansätze bewusst wählen und entsprechende</w:t>
      </w:r>
      <w:r w:rsidRPr="00065627">
        <w:rPr>
          <w:color w:val="000000" w:themeColor="text1"/>
        </w:rPr>
        <w:t xml:space="preserve"> Impulse formulieren. (Variante 2)</w:t>
      </w:r>
    </w:p>
    <w:p w14:paraId="1DBA0A41" w14:textId="7C7CF666" w:rsidR="00AD7BB3" w:rsidRDefault="00AD7BB3" w:rsidP="00AD7BB3">
      <w:pPr>
        <w:jc w:val="both"/>
      </w:pPr>
      <w:r w:rsidRPr="0092688E">
        <w:rPr>
          <w:u w:val="single"/>
        </w:rPr>
        <w:t>Zeitaufwand</w:t>
      </w:r>
      <w:r>
        <w:t xml:space="preserve">: ca. </w:t>
      </w:r>
      <w:r w:rsidR="0031532C">
        <w:t>75</w:t>
      </w:r>
      <w:r>
        <w:t xml:space="preserve"> Min.</w:t>
      </w:r>
    </w:p>
    <w:p w14:paraId="05282E97" w14:textId="04507403" w:rsidR="00AD7BB3" w:rsidRDefault="00AD7BB3" w:rsidP="00AD7BB3">
      <w:pPr>
        <w:jc w:val="both"/>
      </w:pPr>
      <w:r w:rsidRPr="0092688E">
        <w:rPr>
          <w:u w:val="single"/>
        </w:rPr>
        <w:t>Schwierigkeitsgrad</w:t>
      </w:r>
      <w:r>
        <w:t>: Schwierig</w:t>
      </w:r>
    </w:p>
    <w:p w14:paraId="71901B90" w14:textId="77777777" w:rsidR="00AD7BB3" w:rsidRDefault="00AD7BB3" w:rsidP="00AD7BB3">
      <w:pPr>
        <w:jc w:val="both"/>
      </w:pPr>
      <w:r w:rsidRPr="0092688E">
        <w:rPr>
          <w:u w:val="single"/>
        </w:rPr>
        <w:t>Umsetzungsmöglichkeiten</w:t>
      </w:r>
      <w:r>
        <w:t xml:space="preserve">: </w:t>
      </w:r>
    </w:p>
    <w:p w14:paraId="72D5FB9C" w14:textId="6BDE6820" w:rsidR="00AD7BB3" w:rsidRPr="00AD7BB3" w:rsidRDefault="00AD7BB3" w:rsidP="00AD7BB3">
      <w:pPr>
        <w:jc w:val="both"/>
        <w:rPr>
          <w:i/>
          <w:iCs/>
        </w:rPr>
      </w:pPr>
      <w:r w:rsidRPr="00AD7BB3">
        <w:rPr>
          <w:i/>
          <w:iCs/>
        </w:rPr>
        <w:t>Hinweis: Es ist möglich, dass die Lernenden ihre Rollen sehr unterschiedlich ausfüllen. Beispielsweise könnten manche in der Rolle als Schüler</w:t>
      </w:r>
      <w:r w:rsidR="0083197D">
        <w:rPr>
          <w:i/>
          <w:iCs/>
        </w:rPr>
        <w:t>in oder Schüler</w:t>
      </w:r>
      <w:r w:rsidRPr="00AD7BB3">
        <w:rPr>
          <w:i/>
          <w:iCs/>
        </w:rPr>
        <w:t xml:space="preserve"> sehr „nett“ sein, sodass die Lehrkraft früh zum Erfolg kommt. Andere könnten die Lehrkraft eher auflaufen lassen. Daher sollten die Ziele der Übung deutlich gemacht werden. Wenn mehr Rahmung gewünscht ist, sollte diese bei den Erläuterungen zum Rollenspiel vorgenommen werden. </w:t>
      </w:r>
    </w:p>
    <w:p w14:paraId="2AA38DB4" w14:textId="0EBA59F5" w:rsidR="00AD7BB3" w:rsidRPr="00C151ED" w:rsidRDefault="00AD7BB3" w:rsidP="00AD7BB3">
      <w:pPr>
        <w:jc w:val="both"/>
      </w:pPr>
      <w:r w:rsidRPr="00C151ED">
        <w:t xml:space="preserve">Variante 1 (ca. </w:t>
      </w:r>
      <w:r w:rsidR="0031532C" w:rsidRPr="00C151ED">
        <w:t>75</w:t>
      </w:r>
      <w:r w:rsidRPr="00C151ED">
        <w:t xml:space="preserve"> Min.): </w:t>
      </w:r>
      <w:r w:rsidR="00C151ED" w:rsidRPr="00C151ED">
        <w:t>Die Lern</w:t>
      </w:r>
      <w:r w:rsidR="00C151ED">
        <w:t>enden finden sich zu zweit zusammen. Bei einer ungeraden Anzahl kann entweder die Lehrperson selbst mitmachen oder es kann die Rolle einer stillen Beobachtung vergeben werden. Die Lehrperson schildert das Vorgehen (F</w:t>
      </w:r>
      <w:r w:rsidR="0017485C">
        <w:t>50</w:t>
      </w:r>
      <w:r w:rsidR="00C151ED">
        <w:t>-</w:t>
      </w:r>
      <w:r w:rsidR="0017485C">
        <w:t>51</w:t>
      </w:r>
      <w:r w:rsidR="00C151ED">
        <w:t>) und teilt die Materialien aus (M11_Rollenspiel 1 und M11_Rollenspiel 2). Sie begleitet den Ablauf der Rollenspiele (F</w:t>
      </w:r>
      <w:r w:rsidR="0017485C">
        <w:t>52</w:t>
      </w:r>
      <w:r w:rsidR="00C151ED">
        <w:t>-</w:t>
      </w:r>
      <w:r w:rsidR="0017485C">
        <w:t>53</w:t>
      </w:r>
      <w:r w:rsidR="00C151ED">
        <w:t>), indem sie die Zeit im Blick behält und entsprechende Signale zum Wechsel der Phasen einbringt. Die Person in der Rolle der Lehrperson gibt intuitiv Impulse. Die Nachbesprechung zu den Rollenspielen findet im Plenum statt (F</w:t>
      </w:r>
      <w:r w:rsidR="0017485C">
        <w:t>54</w:t>
      </w:r>
      <w:r w:rsidR="00C151ED">
        <w:t xml:space="preserve">). Die Lernenden tauschen sich darüber aus, was sie als besonders fruchtbar empfunden haben, was herausfordernd war und was sie für </w:t>
      </w:r>
      <w:r w:rsidR="0083197D">
        <w:t>i</w:t>
      </w:r>
      <w:r w:rsidR="00C151ED">
        <w:t>hre Impulsgebung mitnehmen.</w:t>
      </w:r>
    </w:p>
    <w:p w14:paraId="49D019BE" w14:textId="3D322042" w:rsidR="00AD7BB3" w:rsidRDefault="00AD7BB3" w:rsidP="00AD7BB3">
      <w:pPr>
        <w:jc w:val="both"/>
      </w:pPr>
      <w:r w:rsidRPr="00C151ED">
        <w:t xml:space="preserve">Variante 2 (ca. </w:t>
      </w:r>
      <w:r w:rsidR="0031532C" w:rsidRPr="00C151ED">
        <w:t>75</w:t>
      </w:r>
      <w:r w:rsidRPr="00C151ED">
        <w:t xml:space="preserve"> Min.):</w:t>
      </w:r>
      <w:r w:rsidR="00C151ED" w:rsidRPr="00C151ED">
        <w:t xml:space="preserve"> Wie Variante 1, aber die</w:t>
      </w:r>
      <w:r w:rsidR="00C151ED">
        <w:t xml:space="preserve"> Person in der Rolle der Lehrperson versucht, sich bewusst für einen Ansatz aus dem Impulskatalog (M5) zu entscheiden und entsprechende Impulse zu setzen. </w:t>
      </w:r>
    </w:p>
    <w:p w14:paraId="38E3B31D" w14:textId="141018E8" w:rsidR="00710225" w:rsidRDefault="00710225">
      <w:r w:rsidRPr="0092688E">
        <w:rPr>
          <w:u w:val="single"/>
        </w:rPr>
        <w:t>Mögliche Lösungen</w:t>
      </w:r>
      <w:r>
        <w:t>:</w:t>
      </w:r>
    </w:p>
    <w:p w14:paraId="1A57C5DF" w14:textId="3BDFCF12" w:rsidR="00B44D75" w:rsidRDefault="00772856">
      <w:r>
        <w:t>Variante 1 (Rollenspiel 1):</w:t>
      </w:r>
    </w:p>
    <w:tbl>
      <w:tblPr>
        <w:tblW w:w="0" w:type="auto"/>
        <w:tblCellMar>
          <w:top w:w="15" w:type="dxa"/>
          <w:left w:w="15" w:type="dxa"/>
          <w:bottom w:w="15" w:type="dxa"/>
          <w:right w:w="15" w:type="dxa"/>
        </w:tblCellMar>
        <w:tblLook w:val="04A0" w:firstRow="1" w:lastRow="0" w:firstColumn="1" w:lastColumn="0" w:noHBand="0" w:noVBand="1"/>
      </w:tblPr>
      <w:tblGrid>
        <w:gridCol w:w="1415"/>
        <w:gridCol w:w="909"/>
        <w:gridCol w:w="6738"/>
      </w:tblGrid>
      <w:tr w:rsidR="00772856" w:rsidRPr="00772856" w14:paraId="57760575" w14:textId="77777777" w:rsidTr="00772856">
        <w:tc>
          <w:tcPr>
            <w:tcW w:w="0" w:type="auto"/>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hideMark/>
          </w:tcPr>
          <w:p w14:paraId="5CC7C40F" w14:textId="77777777" w:rsidR="00772856" w:rsidRPr="00772856" w:rsidRDefault="00772856" w:rsidP="00772856">
            <w:r w:rsidRPr="00772856">
              <w:rPr>
                <w:b/>
                <w:bCs/>
              </w:rPr>
              <w:t>Sprechakt-Nr.</w:t>
            </w:r>
          </w:p>
        </w:tc>
        <w:tc>
          <w:tcPr>
            <w:tcW w:w="0" w:type="auto"/>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hideMark/>
          </w:tcPr>
          <w:p w14:paraId="76B96650" w14:textId="77777777" w:rsidR="00772856" w:rsidRPr="00772856" w:rsidRDefault="00772856" w:rsidP="00772856">
            <w:r w:rsidRPr="00772856">
              <w:rPr>
                <w:b/>
                <w:bCs/>
              </w:rPr>
              <w:t>Person</w:t>
            </w:r>
          </w:p>
        </w:tc>
        <w:tc>
          <w:tcPr>
            <w:tcW w:w="0" w:type="auto"/>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hideMark/>
          </w:tcPr>
          <w:p w14:paraId="4196F65C" w14:textId="77777777" w:rsidR="00772856" w:rsidRPr="00772856" w:rsidRDefault="00772856" w:rsidP="00772856">
            <w:r w:rsidRPr="00772856">
              <w:rPr>
                <w:b/>
                <w:bCs/>
              </w:rPr>
              <w:t>Redebeitrag</w:t>
            </w:r>
          </w:p>
        </w:tc>
      </w:tr>
      <w:tr w:rsidR="00772856" w:rsidRPr="00772856" w14:paraId="073C6811" w14:textId="77777777" w:rsidTr="00772856">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5BC31C4" w14:textId="77777777" w:rsidR="00772856" w:rsidRPr="00772856" w:rsidRDefault="00772856" w:rsidP="00772856">
            <w:r w:rsidRPr="00772856">
              <w:t>1</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FCE2B5A" w14:textId="77777777" w:rsidR="00772856" w:rsidRPr="00772856" w:rsidRDefault="00772856" w:rsidP="00772856">
            <w:r w:rsidRPr="00772856">
              <w:t>LP</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3622544" w14:textId="430AAEBC" w:rsidR="00772856" w:rsidRPr="00772856" w:rsidRDefault="00772856" w:rsidP="00772856">
            <w:r>
              <w:t>Z</w:t>
            </w:r>
            <w:r w:rsidRPr="00772856">
              <w:t>eig mir nochmal, was du geschrieben hast</w:t>
            </w:r>
            <w:r>
              <w:t>.</w:t>
            </w:r>
          </w:p>
        </w:tc>
      </w:tr>
      <w:tr w:rsidR="00772856" w:rsidRPr="00772856" w14:paraId="61EF5C3D" w14:textId="77777777" w:rsidTr="00772856">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370F6CB" w14:textId="77777777" w:rsidR="00772856" w:rsidRPr="00772856" w:rsidRDefault="00772856" w:rsidP="00772856">
            <w:r w:rsidRPr="00772856">
              <w:lastRenderedPageBreak/>
              <w:t>2</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FB8A071" w14:textId="77777777" w:rsidR="00772856" w:rsidRPr="00772856" w:rsidRDefault="00772856" w:rsidP="00772856">
            <w:r w:rsidRPr="00772856">
              <w:t>S</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8EFC899" w14:textId="6C76647B" w:rsidR="00772856" w:rsidRPr="00772856" w:rsidRDefault="00772856" w:rsidP="00772856">
            <w:r>
              <w:t>A</w:t>
            </w:r>
            <w:r w:rsidRPr="00772856">
              <w:t>lso, ich habe hier die T</w:t>
            </w:r>
            <w:r>
              <w:t>ischdecke</w:t>
            </w:r>
            <w:r w:rsidRPr="00772856">
              <w:t xml:space="preserve"> gezeichnet und hier hängen die 20cm drüber. </w:t>
            </w:r>
            <w:r>
              <w:t>D</w:t>
            </w:r>
            <w:r w:rsidRPr="00772856">
              <w:t>as hier sind die Maße des Tisches</w:t>
            </w:r>
            <w:r>
              <w:t>.</w:t>
            </w:r>
          </w:p>
        </w:tc>
      </w:tr>
      <w:tr w:rsidR="00772856" w:rsidRPr="00772856" w14:paraId="0D4B5B69" w14:textId="77777777" w:rsidTr="00772856">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6B27504" w14:textId="77777777" w:rsidR="00772856" w:rsidRPr="00772856" w:rsidRDefault="00772856" w:rsidP="00772856">
            <w:r w:rsidRPr="00772856">
              <w:t>3</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73FE0A8" w14:textId="77777777" w:rsidR="00772856" w:rsidRPr="00772856" w:rsidRDefault="00772856" w:rsidP="00772856">
            <w:r w:rsidRPr="00772856">
              <w:t>LP</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89A94CD" w14:textId="190A78B2" w:rsidR="00772856" w:rsidRPr="00772856" w:rsidRDefault="00772856" w:rsidP="00772856">
            <w:r>
              <w:t>E</w:t>
            </w:r>
            <w:r w:rsidRPr="00772856">
              <w:t>rkläre deine Beschriftung. Mhm</w:t>
            </w:r>
            <w:r>
              <w:t>…</w:t>
            </w:r>
            <w:r w:rsidRPr="00772856">
              <w:t xml:space="preserve"> </w:t>
            </w:r>
            <w:r>
              <w:t>L</w:t>
            </w:r>
            <w:r w:rsidRPr="00772856">
              <w:t>ies doch nochmal die Aufga</w:t>
            </w:r>
            <w:r>
              <w:t>b</w:t>
            </w:r>
            <w:r w:rsidRPr="00772856">
              <w:t>enstellung</w:t>
            </w:r>
            <w:r>
              <w:t>.</w:t>
            </w:r>
          </w:p>
        </w:tc>
      </w:tr>
      <w:tr w:rsidR="00772856" w:rsidRPr="00772856" w14:paraId="7F492B19" w14:textId="77777777" w:rsidTr="00772856">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EFE83F1" w14:textId="77777777" w:rsidR="00772856" w:rsidRPr="00772856" w:rsidRDefault="00772856" w:rsidP="00772856">
            <w:r w:rsidRPr="00772856">
              <w:t>4</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5188241" w14:textId="77777777" w:rsidR="00772856" w:rsidRPr="00772856" w:rsidRDefault="00772856" w:rsidP="00772856">
            <w:r w:rsidRPr="00772856">
              <w:t>S</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849B8F4" w14:textId="3684069E" w:rsidR="00772856" w:rsidRPr="00772856" w:rsidRDefault="00772856" w:rsidP="00772856">
            <w:r>
              <w:t>[A</w:t>
            </w:r>
            <w:r w:rsidRPr="00772856">
              <w:t>ufgabenstellung wird vorgelesen</w:t>
            </w:r>
            <w:r>
              <w:t>]</w:t>
            </w:r>
            <w:r w:rsidRPr="00772856">
              <w:t>.</w:t>
            </w:r>
            <w:r>
              <w:t xml:space="preserve"> </w:t>
            </w:r>
            <w:r w:rsidRPr="00772856">
              <w:t>Das habe ich ja gemacht…</w:t>
            </w:r>
          </w:p>
        </w:tc>
      </w:tr>
      <w:tr w:rsidR="00772856" w:rsidRPr="00772856" w14:paraId="62496AEB" w14:textId="77777777" w:rsidTr="00772856">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50762B5" w14:textId="77777777" w:rsidR="00772856" w:rsidRPr="00772856" w:rsidRDefault="00772856" w:rsidP="00772856">
            <w:r w:rsidRPr="00772856">
              <w:t>5</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76280B5" w14:textId="77777777" w:rsidR="00772856" w:rsidRPr="00772856" w:rsidRDefault="00772856" w:rsidP="00772856">
            <w:r w:rsidRPr="00772856">
              <w:t>LP</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8F0A07C" w14:textId="60BB7649" w:rsidR="00772856" w:rsidRPr="00772856" w:rsidRDefault="00772856" w:rsidP="00772856">
            <w:r w:rsidRPr="00772856">
              <w:t xml:space="preserve">Mhm… die Maße sind richtig eingezeichnet, aber </w:t>
            </w:r>
            <w:r>
              <w:t xml:space="preserve">die </w:t>
            </w:r>
            <w:r w:rsidRPr="00772856">
              <w:t>Zeichnung entspricht dem Tisch</w:t>
            </w:r>
            <w:r>
              <w:t>.</w:t>
            </w:r>
          </w:p>
        </w:tc>
      </w:tr>
      <w:tr w:rsidR="00772856" w:rsidRPr="00772856" w14:paraId="1F2B79E8" w14:textId="77777777" w:rsidTr="00772856">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597AA37" w14:textId="77777777" w:rsidR="00772856" w:rsidRPr="00772856" w:rsidRDefault="00772856" w:rsidP="00772856">
            <w:r w:rsidRPr="00772856">
              <w:t>6</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669C897" w14:textId="77777777" w:rsidR="00772856" w:rsidRPr="00772856" w:rsidRDefault="00772856" w:rsidP="00772856">
            <w:r w:rsidRPr="00772856">
              <w:t>S</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340FCB4" w14:textId="706B6DCB" w:rsidR="00772856" w:rsidRPr="00772856" w:rsidRDefault="00772856" w:rsidP="00772856">
            <w:r>
              <w:t>A</w:t>
            </w:r>
            <w:r w:rsidRPr="00772856">
              <w:t xml:space="preserve">hh! ich habe nur an einer </w:t>
            </w:r>
            <w:r>
              <w:t>S</w:t>
            </w:r>
            <w:r w:rsidRPr="00772856">
              <w:t>eite die T</w:t>
            </w:r>
            <w:r>
              <w:t>ischdecke</w:t>
            </w:r>
            <w:r w:rsidRPr="00772856">
              <w:t xml:space="preserve"> überhängen…auf den anderen Seiten sieht man sie nicht</w:t>
            </w:r>
            <w:r>
              <w:t>.</w:t>
            </w:r>
          </w:p>
        </w:tc>
      </w:tr>
      <w:tr w:rsidR="00772856" w:rsidRPr="00772856" w14:paraId="4DE59A6E" w14:textId="77777777" w:rsidTr="00772856">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1F07E23" w14:textId="77777777" w:rsidR="00772856" w:rsidRPr="00772856" w:rsidRDefault="00772856" w:rsidP="00772856">
            <w:r w:rsidRPr="00772856">
              <w:t>7</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2240225" w14:textId="77777777" w:rsidR="00772856" w:rsidRPr="00772856" w:rsidRDefault="00772856" w:rsidP="00772856">
            <w:r w:rsidRPr="00772856">
              <w:t>LP</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A7321D5" w14:textId="1537C40D" w:rsidR="00772856" w:rsidRPr="00772856" w:rsidRDefault="00772856" w:rsidP="00772856">
            <w:r>
              <w:t>D</w:t>
            </w:r>
            <w:r w:rsidRPr="00772856">
              <w:t>ann steht ja auch noch drin, dass die T</w:t>
            </w:r>
            <w:r>
              <w:t>ischdecke</w:t>
            </w:r>
            <w:r w:rsidRPr="00772856">
              <w:t xml:space="preserve"> an ALLEN Seiten 20cm überhängt. Was hast du denn getan?</w:t>
            </w:r>
          </w:p>
        </w:tc>
      </w:tr>
      <w:tr w:rsidR="00772856" w:rsidRPr="00772856" w14:paraId="0D736D3A" w14:textId="77777777" w:rsidTr="00772856">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C6254AF" w14:textId="77777777" w:rsidR="00772856" w:rsidRPr="00772856" w:rsidRDefault="00772856" w:rsidP="00772856">
            <w:r w:rsidRPr="00772856">
              <w:t>8</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357BEE6" w14:textId="77777777" w:rsidR="00772856" w:rsidRPr="00772856" w:rsidRDefault="00772856" w:rsidP="00772856">
            <w:r w:rsidRPr="00772856">
              <w:t>S </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8436B2D" w14:textId="30978D3B" w:rsidR="00772856" w:rsidRPr="00772856" w:rsidRDefault="00772856" w:rsidP="00772856">
            <w:r>
              <w:t>A</w:t>
            </w:r>
            <w:r w:rsidRPr="00772856">
              <w:t>ber wenn sie überhängt, dann sieht sie so aus</w:t>
            </w:r>
            <w:r>
              <w:t>.</w:t>
            </w:r>
          </w:p>
        </w:tc>
      </w:tr>
      <w:tr w:rsidR="00772856" w:rsidRPr="00772856" w14:paraId="1CFD08D0" w14:textId="77777777" w:rsidTr="00772856">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031EF50" w14:textId="77777777" w:rsidR="00772856" w:rsidRPr="00772856" w:rsidRDefault="00772856" w:rsidP="00772856">
            <w:r w:rsidRPr="00772856">
              <w:t>9</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6B68E1B" w14:textId="77777777" w:rsidR="00772856" w:rsidRPr="00772856" w:rsidRDefault="00772856" w:rsidP="00772856">
            <w:r w:rsidRPr="00772856">
              <w:t>LP</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4766493" w14:textId="7EBE40AB" w:rsidR="00772856" w:rsidRPr="00772856" w:rsidRDefault="00772856" w:rsidP="00772856">
            <w:r>
              <w:t>D</w:t>
            </w:r>
            <w:r w:rsidRPr="00772856">
              <w:t>ann denk dir, du legst die T</w:t>
            </w:r>
            <w:r>
              <w:t>ischdecke</w:t>
            </w:r>
            <w:r w:rsidRPr="00772856">
              <w:t xml:space="preserve"> von oben flach auf den Tisch</w:t>
            </w:r>
            <w:r>
              <w:t>.</w:t>
            </w:r>
            <w:r w:rsidRPr="00772856">
              <w:t> </w:t>
            </w:r>
          </w:p>
        </w:tc>
      </w:tr>
      <w:tr w:rsidR="00772856" w:rsidRPr="00772856" w14:paraId="67A5D680" w14:textId="77777777" w:rsidTr="00772856">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247C9E3" w14:textId="77777777" w:rsidR="00772856" w:rsidRPr="00772856" w:rsidRDefault="00772856" w:rsidP="00772856">
            <w:r w:rsidRPr="00772856">
              <w:t>10</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718D765" w14:textId="77777777" w:rsidR="00772856" w:rsidRPr="00772856" w:rsidRDefault="00772856" w:rsidP="00772856">
            <w:r w:rsidRPr="00772856">
              <w:t>S</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F0BED92" w14:textId="3B2D7D1F" w:rsidR="00772856" w:rsidRPr="00772856" w:rsidRDefault="00772856" w:rsidP="00772856">
            <w:r>
              <w:t>V</w:t>
            </w:r>
            <w:r w:rsidRPr="00772856">
              <w:t xml:space="preserve">on oben? </w:t>
            </w:r>
            <w:r>
              <w:t>S</w:t>
            </w:r>
            <w:r w:rsidRPr="00772856">
              <w:t xml:space="preserve">oll ich das zeichnen? </w:t>
            </w:r>
            <w:r>
              <w:t>[</w:t>
            </w:r>
            <w:r w:rsidRPr="00772856">
              <w:t>zeichnet</w:t>
            </w:r>
            <w:r>
              <w:t>]</w:t>
            </w:r>
            <w:r w:rsidRPr="00772856">
              <w:t xml:space="preserve"> </w:t>
            </w:r>
            <w:r>
              <w:t>S</w:t>
            </w:r>
            <w:r w:rsidRPr="00772856">
              <w:t>o?</w:t>
            </w:r>
          </w:p>
        </w:tc>
      </w:tr>
      <w:tr w:rsidR="00772856" w:rsidRPr="00772856" w14:paraId="6393424D" w14:textId="77777777" w:rsidTr="00772856">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022CBE2" w14:textId="77777777" w:rsidR="00772856" w:rsidRPr="00772856" w:rsidRDefault="00772856" w:rsidP="00772856">
            <w:r w:rsidRPr="00772856">
              <w:t>11</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1F47FB5" w14:textId="77777777" w:rsidR="00772856" w:rsidRPr="00772856" w:rsidRDefault="00772856" w:rsidP="00772856">
            <w:r w:rsidRPr="00772856">
              <w:t>LP</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BD41E18" w14:textId="1691B96F" w:rsidR="00772856" w:rsidRPr="00772856" w:rsidRDefault="00772856" w:rsidP="00772856">
            <w:r>
              <w:t>K</w:t>
            </w:r>
            <w:r w:rsidRPr="00772856">
              <w:t>ennst du eine T</w:t>
            </w:r>
            <w:r>
              <w:t>ischdecke</w:t>
            </w:r>
            <w:r w:rsidRPr="00772856">
              <w:t>, die solche Ecken hat?</w:t>
            </w:r>
          </w:p>
        </w:tc>
      </w:tr>
      <w:tr w:rsidR="00772856" w:rsidRPr="00772856" w14:paraId="450747DA" w14:textId="77777777" w:rsidTr="00772856">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3637E08" w14:textId="77777777" w:rsidR="00772856" w:rsidRPr="00772856" w:rsidRDefault="00772856" w:rsidP="00772856">
            <w:r w:rsidRPr="00772856">
              <w:t>12</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AE6CEA0" w14:textId="77777777" w:rsidR="00772856" w:rsidRPr="00772856" w:rsidRDefault="00772856" w:rsidP="00772856">
            <w:r w:rsidRPr="00772856">
              <w:t>S</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391A22C" w14:textId="528FD00C" w:rsidR="00772856" w:rsidRPr="00772856" w:rsidRDefault="00772856" w:rsidP="00772856">
            <w:r>
              <w:t>A</w:t>
            </w:r>
            <w:r w:rsidRPr="00772856">
              <w:t xml:space="preserve">ber wenn sie überhängt, hat sie die </w:t>
            </w:r>
            <w:r>
              <w:t>E</w:t>
            </w:r>
            <w:r w:rsidRPr="00772856">
              <w:t>cken nicht….ok, dann fehlen hier noch die Ecken. Dann habe ich in der Breite…mhmm…</w:t>
            </w:r>
            <w:r>
              <w:t xml:space="preserve"> [</w:t>
            </w:r>
            <w:r w:rsidRPr="00772856">
              <w:t>rechnet schriftlich</w:t>
            </w:r>
            <w:r>
              <w:t>].</w:t>
            </w:r>
            <w:r w:rsidRPr="00772856">
              <w:t xml:space="preserve"> Dann habe ich das so. </w:t>
            </w:r>
          </w:p>
        </w:tc>
      </w:tr>
      <w:tr w:rsidR="00772856" w:rsidRPr="00772856" w14:paraId="375E8467" w14:textId="77777777" w:rsidTr="00772856">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35C562E" w14:textId="77777777" w:rsidR="00772856" w:rsidRPr="00772856" w:rsidRDefault="00772856" w:rsidP="00772856">
            <w:r w:rsidRPr="00772856">
              <w:t>13</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862F056" w14:textId="77777777" w:rsidR="00772856" w:rsidRPr="00772856" w:rsidRDefault="00772856" w:rsidP="00772856">
            <w:r w:rsidRPr="00772856">
              <w:t>LP</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6AAF3FA" w14:textId="146B44A0" w:rsidR="00772856" w:rsidRPr="00772856" w:rsidRDefault="00772856" w:rsidP="00772856">
            <w:r>
              <w:t>M</w:t>
            </w:r>
            <w:r w:rsidRPr="00772856">
              <w:t xml:space="preserve">hm… jetzt eine Nachfrage. </w:t>
            </w:r>
            <w:r>
              <w:t>W</w:t>
            </w:r>
            <w:r w:rsidRPr="00772856">
              <w:t>ieso hast du hier 60cm geschrieben?</w:t>
            </w:r>
          </w:p>
        </w:tc>
      </w:tr>
      <w:tr w:rsidR="00772856" w:rsidRPr="00772856" w14:paraId="5DBAE8D6" w14:textId="77777777" w:rsidTr="00772856">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00A414E" w14:textId="77777777" w:rsidR="00772856" w:rsidRPr="00772856" w:rsidRDefault="00772856" w:rsidP="00772856">
            <w:r w:rsidRPr="00772856">
              <w:t>14</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47817AA" w14:textId="77777777" w:rsidR="00772856" w:rsidRPr="00772856" w:rsidRDefault="00772856" w:rsidP="00772856">
            <w:r w:rsidRPr="00772856">
              <w:t>S</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E30B5CA" w14:textId="60A900EB" w:rsidR="00772856" w:rsidRPr="00772856" w:rsidRDefault="00772856" w:rsidP="00772856">
            <w:r>
              <w:t>W</w:t>
            </w:r>
            <w:r w:rsidRPr="00772856">
              <w:t>eil die T</w:t>
            </w:r>
            <w:r>
              <w:t>ischdecke</w:t>
            </w:r>
            <w:r w:rsidRPr="00772856">
              <w:t xml:space="preserve"> 0,6m breit ist</w:t>
            </w:r>
            <w:r>
              <w:t>.</w:t>
            </w:r>
          </w:p>
        </w:tc>
      </w:tr>
      <w:tr w:rsidR="00772856" w:rsidRPr="00772856" w14:paraId="5295AC12" w14:textId="77777777" w:rsidTr="00772856">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6834DA7" w14:textId="77777777" w:rsidR="00772856" w:rsidRPr="00772856" w:rsidRDefault="00772856" w:rsidP="00772856">
            <w:r w:rsidRPr="00772856">
              <w:t>15</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646FFCB" w14:textId="77777777" w:rsidR="00772856" w:rsidRPr="00772856" w:rsidRDefault="00772856" w:rsidP="00772856">
            <w:r w:rsidRPr="00772856">
              <w:t>LP</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CCFFFCF" w14:textId="77777777" w:rsidR="00772856" w:rsidRPr="00772856" w:rsidRDefault="00772856" w:rsidP="00772856">
            <w:r w:rsidRPr="00772856">
              <w:t>0,6m sind in cm?</w:t>
            </w:r>
          </w:p>
        </w:tc>
      </w:tr>
      <w:tr w:rsidR="00772856" w:rsidRPr="00772856" w14:paraId="706D74F1" w14:textId="77777777" w:rsidTr="00772856">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2F722C1" w14:textId="77777777" w:rsidR="00772856" w:rsidRPr="00772856" w:rsidRDefault="00772856" w:rsidP="00772856">
            <w:r w:rsidRPr="00772856">
              <w:t>16</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DFD1563" w14:textId="77777777" w:rsidR="00772856" w:rsidRPr="00772856" w:rsidRDefault="00772856" w:rsidP="00772856">
            <w:r w:rsidRPr="00772856">
              <w:t>S</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12A578D" w14:textId="77777777" w:rsidR="00772856" w:rsidRPr="00772856" w:rsidRDefault="00772856" w:rsidP="00772856">
            <w:r w:rsidRPr="00772856">
              <w:t>60</w:t>
            </w:r>
          </w:p>
        </w:tc>
      </w:tr>
      <w:tr w:rsidR="00772856" w:rsidRPr="00772856" w14:paraId="597868AA" w14:textId="77777777" w:rsidTr="00772856">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22C2EA6" w14:textId="77777777" w:rsidR="00772856" w:rsidRPr="00772856" w:rsidRDefault="00772856" w:rsidP="00772856">
            <w:r w:rsidRPr="00772856">
              <w:t>17</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4065BC3" w14:textId="77777777" w:rsidR="00772856" w:rsidRPr="00772856" w:rsidRDefault="00772856" w:rsidP="00772856">
            <w:r w:rsidRPr="00772856">
              <w:t>LP</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2FB304A" w14:textId="4BD86737" w:rsidR="00772856" w:rsidRPr="00772856" w:rsidRDefault="00772856" w:rsidP="00772856">
            <w:r w:rsidRPr="00772856">
              <w:t xml:space="preserve">Sehr gut. </w:t>
            </w:r>
            <w:r>
              <w:t>W</w:t>
            </w:r>
            <w:r w:rsidRPr="00772856">
              <w:t>as machen wir bei Textaufgaben immer?</w:t>
            </w:r>
          </w:p>
        </w:tc>
      </w:tr>
      <w:tr w:rsidR="00772856" w:rsidRPr="00772856" w14:paraId="24C1C1B8" w14:textId="77777777" w:rsidTr="00772856">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B541D2B" w14:textId="77777777" w:rsidR="00772856" w:rsidRPr="00772856" w:rsidRDefault="00772856" w:rsidP="00772856">
            <w:r w:rsidRPr="00772856">
              <w:t>18</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4EFEB89" w14:textId="77777777" w:rsidR="00772856" w:rsidRPr="00772856" w:rsidRDefault="00772856" w:rsidP="00772856">
            <w:r w:rsidRPr="00772856">
              <w:t>S</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32BDCC8" w14:textId="075E6605" w:rsidR="00772856" w:rsidRPr="00772856" w:rsidRDefault="00772856" w:rsidP="00772856">
            <w:r>
              <w:t>E</w:t>
            </w:r>
            <w:r w:rsidRPr="00772856">
              <w:t>in</w:t>
            </w:r>
            <w:r>
              <w:t xml:space="preserve">en </w:t>
            </w:r>
            <w:r w:rsidRPr="00772856">
              <w:t>Antwortsatz</w:t>
            </w:r>
            <w:r>
              <w:t>.</w:t>
            </w:r>
          </w:p>
        </w:tc>
      </w:tr>
      <w:tr w:rsidR="00772856" w:rsidRPr="00772856" w14:paraId="2A8A1A40" w14:textId="77777777" w:rsidTr="00772856">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8317A40" w14:textId="77777777" w:rsidR="00772856" w:rsidRPr="00772856" w:rsidRDefault="00772856" w:rsidP="00772856">
            <w:r w:rsidRPr="00772856">
              <w:t>19</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D2BAAE3" w14:textId="77777777" w:rsidR="00772856" w:rsidRPr="00772856" w:rsidRDefault="00772856" w:rsidP="00772856">
            <w:r w:rsidRPr="00772856">
              <w:t>LP</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F47A4CC" w14:textId="77777777" w:rsidR="00772856" w:rsidRPr="00772856" w:rsidRDefault="00772856" w:rsidP="00772856">
            <w:r w:rsidRPr="00772856">
              <w:t>Genau, dann kannst du einmal einen Antwortsatz formulieren.</w:t>
            </w:r>
          </w:p>
        </w:tc>
      </w:tr>
    </w:tbl>
    <w:p w14:paraId="6F6BE585" w14:textId="6279860C" w:rsidR="00772856" w:rsidRDefault="00814F48">
      <w:r>
        <w:rPr>
          <w:noProof/>
        </w:rPr>
        <mc:AlternateContent>
          <mc:Choice Requires="wpg">
            <w:drawing>
              <wp:anchor distT="0" distB="0" distL="114300" distR="114300" simplePos="0" relativeHeight="251659264" behindDoc="0" locked="0" layoutInCell="1" allowOverlap="1" wp14:anchorId="6B1866EE" wp14:editId="50AEEA3F">
                <wp:simplePos x="0" y="0"/>
                <wp:positionH relativeFrom="margin">
                  <wp:align>center</wp:align>
                </wp:positionH>
                <wp:positionV relativeFrom="paragraph">
                  <wp:posOffset>2401294</wp:posOffset>
                </wp:positionV>
                <wp:extent cx="6381261" cy="768350"/>
                <wp:effectExtent l="0" t="0" r="0" b="0"/>
                <wp:wrapNone/>
                <wp:docPr id="854514151" name="Gruppieren 2"/>
                <wp:cNvGraphicFramePr/>
                <a:graphic xmlns:a="http://schemas.openxmlformats.org/drawingml/2006/main">
                  <a:graphicData uri="http://schemas.microsoft.com/office/word/2010/wordprocessingGroup">
                    <wpg:wgp>
                      <wpg:cNvGrpSpPr/>
                      <wpg:grpSpPr>
                        <a:xfrm>
                          <a:off x="0" y="0"/>
                          <a:ext cx="6381261" cy="768350"/>
                          <a:chOff x="0" y="0"/>
                          <a:chExt cx="6381261" cy="768350"/>
                        </a:xfrm>
                      </wpg:grpSpPr>
                      <wps:wsp>
                        <wps:cNvPr id="1410974511" name="Rechteck 1"/>
                        <wps:cNvSpPr/>
                        <wps:spPr>
                          <a:xfrm>
                            <a:off x="0" y="0"/>
                            <a:ext cx="6381261" cy="768350"/>
                          </a:xfrm>
                          <a:prstGeom prst="rect">
                            <a:avLst/>
                          </a:prstGeom>
                          <a:no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73533311" name="Textfeld 1">
                          <a:extLst>
                            <a:ext uri="{FF2B5EF4-FFF2-40B4-BE49-F238E27FC236}">
                              <a16:creationId xmlns:a16="http://schemas.microsoft.com/office/drawing/2014/main" id="{49BFE915-569F-27A0-DBF7-6E83762EF72F}"/>
                            </a:ext>
                          </a:extLst>
                        </wps:cNvPr>
                        <wps:cNvSpPr txBox="1"/>
                        <wps:spPr>
                          <a:xfrm>
                            <a:off x="949459" y="164017"/>
                            <a:ext cx="3308350" cy="539750"/>
                          </a:xfrm>
                          <a:prstGeom prst="rect">
                            <a:avLst/>
                          </a:prstGeom>
                          <a:noFill/>
                          <a:ln>
                            <a:noFill/>
                          </a:ln>
                        </wps:spPr>
                        <wps:txbx>
                          <w:txbxContent>
                            <w:p w14:paraId="27A521DA" w14:textId="77777777" w:rsidR="00814F48" w:rsidRPr="00AB5DA1" w:rsidRDefault="00814F48" w:rsidP="00814F48">
                              <w:pPr>
                                <w:kinsoku w:val="0"/>
                                <w:overflowPunct w:val="0"/>
                                <w:textAlignment w:val="baseline"/>
                                <w:rPr>
                                  <w:rFonts w:ascii="Arial" w:hAnsi="Arial"/>
                                  <w:color w:val="000000" w:themeColor="text1"/>
                                  <w:kern w:val="24"/>
                                  <w:sz w:val="16"/>
                                  <w:szCs w:val="16"/>
                                </w:rPr>
                              </w:pPr>
                              <w:r>
                                <w:rPr>
                                  <w:rFonts w:ascii="Arial" w:hAnsi="Arial"/>
                                  <w:color w:val="000000" w:themeColor="text1"/>
                                  <w:kern w:val="24"/>
                                  <w:sz w:val="14"/>
                                  <w:szCs w:val="14"/>
                                </w:rPr>
                                <w:t>Autorin: Melanie Ansteeg. Dieses Werk ste</w:t>
                              </w:r>
                              <w:r w:rsidRPr="00AB5DA1">
                                <w:rPr>
                                  <w:rFonts w:ascii="Arial" w:hAnsi="Arial"/>
                                  <w:color w:val="000000" w:themeColor="text1"/>
                                  <w:kern w:val="24"/>
                                  <w:sz w:val="14"/>
                                  <w:szCs w:val="14"/>
                                </w:rPr>
                                <w:t>ht unter einer Creative Commons Lizenz vom Typ Namensnennung – Weitergabe unter gleichen Bedingungen.</w:t>
                              </w:r>
                              <w:r w:rsidRPr="00AB5DA1">
                                <w:rPr>
                                  <w:rFonts w:ascii="Arial" w:hAnsi="Arial"/>
                                  <w:color w:val="000000" w:themeColor="text1"/>
                                  <w:kern w:val="24"/>
                                  <w:sz w:val="14"/>
                                  <w:szCs w:val="14"/>
                                </w:rPr>
                                <w:br/>
                                <w:t xml:space="preserve">Die Lizenz ist unter </w:t>
                              </w:r>
                              <w:hyperlink r:id="rId5" w:history="1">
                                <w:r w:rsidRPr="00AB5DA1">
                                  <w:rPr>
                                    <w:rStyle w:val="Hyperlink"/>
                                    <w:rFonts w:ascii="Arial" w:hAnsi="Arial"/>
                                    <w:color w:val="000000" w:themeColor="text1"/>
                                    <w:kern w:val="24"/>
                                    <w:sz w:val="14"/>
                                    <w:szCs w:val="14"/>
                                  </w:rPr>
                                  <w:t>https://creativecommons.org/licenses/by-sa/4.0/</w:t>
                                </w:r>
                              </w:hyperlink>
                              <w:r w:rsidRPr="00AB5DA1">
                                <w:rPr>
                                  <w:rFonts w:ascii="Arial" w:hAnsi="Arial"/>
                                  <w:color w:val="000000" w:themeColor="text1"/>
                                  <w:kern w:val="24"/>
                                  <w:sz w:val="14"/>
                                  <w:szCs w:val="14"/>
                                </w:rPr>
                                <w:t xml:space="preserve"> einsehbar</w:t>
                              </w:r>
                              <w:r w:rsidRPr="00AB5DA1">
                                <w:rPr>
                                  <w:rFonts w:ascii="Arial" w:hAnsi="Arial"/>
                                  <w:color w:val="000000" w:themeColor="text1"/>
                                  <w:kern w:val="24"/>
                                  <w:sz w:val="16"/>
                                  <w:szCs w:val="16"/>
                                </w:rPr>
                                <w:t>.</w:t>
                              </w:r>
                            </w:p>
                          </w:txbxContent>
                        </wps:txbx>
                        <wps:bodyPr wrap="square" rtlCol="0">
                          <a:spAutoFit/>
                        </wps:bodyPr>
                      </wps:wsp>
                      <pic:pic xmlns:pic="http://schemas.openxmlformats.org/drawingml/2006/picture">
                        <pic:nvPicPr>
                          <pic:cNvPr id="2098131040" name="Grafik 2" descr="Ein Bild, das Symbol, Kreis, Screenshot, Grafiken enthält.&#10;&#10;Automatisch generierte Beschreibung">
                            <a:extLst>
                              <a:ext uri="{FF2B5EF4-FFF2-40B4-BE49-F238E27FC236}">
                                <a16:creationId xmlns:a16="http://schemas.microsoft.com/office/drawing/2014/main" id="{F5ED352F-1A1F-E308-6AA4-486950CCD021}"/>
                              </a:ext>
                            </a:extLst>
                          </pic:cNvPr>
                          <pic:cNvPicPr>
                            <a:picLocks noChangeAspect="1"/>
                          </pic:cNvPicPr>
                        </pic:nvPicPr>
                        <pic:blipFill>
                          <a:blip r:embed="rId6" cstate="print">
                            <a:extLst>
                              <a:ext uri="{28A0092B-C50C-407E-A947-70E740481C1C}">
                                <a14:useLocalDpi xmlns:a14="http://schemas.microsoft.com/office/drawing/2010/main" val="0"/>
                              </a:ext>
                            </a:extLst>
                          </a:blip>
                          <a:stretch>
                            <a:fillRect/>
                          </a:stretch>
                        </pic:blipFill>
                        <pic:spPr>
                          <a:xfrm>
                            <a:off x="5861" y="199293"/>
                            <a:ext cx="961390" cy="336550"/>
                          </a:xfrm>
                          <a:prstGeom prst="rect">
                            <a:avLst/>
                          </a:prstGeom>
                          <a:ln>
                            <a:noFill/>
                          </a:ln>
                        </pic:spPr>
                      </pic:pic>
                      <pic:pic xmlns:pic="http://schemas.openxmlformats.org/drawingml/2006/picture">
                        <pic:nvPicPr>
                          <pic:cNvPr id="1943828770" name="Grafik 5" descr="Ein Bild, das Text, Schrift, Grafiken, Screenshot enthält.&#10;&#10;Automatisch generierte Beschreibung"/>
                          <pic:cNvPicPr>
                            <a:picLocks noChangeAspect="1"/>
                          </pic:cNvPicPr>
                        </pic:nvPicPr>
                        <pic:blipFill>
                          <a:blip r:embed="rId7">
                            <a:extLst>
                              <a:ext uri="{28A0092B-C50C-407E-A947-70E740481C1C}">
                                <a14:useLocalDpi xmlns:a14="http://schemas.microsoft.com/office/drawing/2010/main" val="0"/>
                              </a:ext>
                            </a:extLst>
                          </a:blip>
                          <a:srcRect/>
                          <a:stretch>
                            <a:fillRect/>
                          </a:stretch>
                        </pic:blipFill>
                        <pic:spPr bwMode="auto">
                          <a:xfrm>
                            <a:off x="4325815" y="93785"/>
                            <a:ext cx="2051050" cy="576580"/>
                          </a:xfrm>
                          <a:prstGeom prst="rect">
                            <a:avLst/>
                          </a:prstGeom>
                          <a:noFill/>
                          <a:ln>
                            <a:noFill/>
                          </a:ln>
                        </pic:spPr>
                      </pic:pic>
                    </wpg:wgp>
                  </a:graphicData>
                </a:graphic>
              </wp:anchor>
            </w:drawing>
          </mc:Choice>
          <mc:Fallback>
            <w:pict>
              <v:group w14:anchorId="6B1866EE" id="Gruppieren 2" o:spid="_x0000_s1026" style="position:absolute;margin-left:0;margin-top:189.1pt;width:502.45pt;height:60.5pt;z-index:251659264;mso-position-horizontal:center;mso-position-horizontal-relative:margin" coordsize="63812,7683"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">
                <v:rect id="Rechteck 1" o:spid="_x0000_s1027" style="position:absolute;width:63812;height:768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" filled="f" stroked="f" strokeweight="1pt"/>
                <v:shapetype id="_x0000_t202" coordsize="21600,21600" o:spt="202" path="m,l,21600r21600,l21600,xe">
                  <v:stroke joinstyle="miter"/>
                  <v:path gradientshapeok="t" o:connecttype="rect"/>
                </v:shapetype>
                <v:shape id="Textfeld 1" o:spid="_x0000_s1028" type="#_x0000_t202" style="position:absolute;left:9494;top:1640;width:33084;height:53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" filled="f" stroked="f">
                  <v:textbox style="mso-fit-shape-to-text:t">
                    <w:txbxContent>
                      <w:p w14:paraId="27A521DA" w14:textId="77777777" w:rsidR="00814F48" w:rsidRPr="00AB5DA1" w:rsidRDefault="00814F48" w:rsidP="00814F48">
                        <w:pPr>
                          <w:kinsoku w:val="0"/>
                          <w:overflowPunct w:val="0"/>
                          <w:textAlignment w:val="baseline"/>
                          <w:rPr>
                            <w:rFonts w:ascii="Arial" w:hAnsi="Arial"/>
                            <w:color w:val="000000" w:themeColor="text1"/>
                            <w:kern w:val="24"/>
                            <w:sz w:val="16"/>
                            <w:szCs w:val="16"/>
                          </w:rPr>
                        </w:pPr>
                        <w:r>
                          <w:rPr>
                            <w:rFonts w:ascii="Arial" w:hAnsi="Arial"/>
                            <w:color w:val="000000" w:themeColor="text1"/>
                            <w:kern w:val="24"/>
                            <w:sz w:val="14"/>
                            <w:szCs w:val="14"/>
                          </w:rPr>
                          <w:t>Autorin: Melanie Ansteeg. Dieses Werk ste</w:t>
                        </w:r>
                        <w:r w:rsidRPr="00AB5DA1">
                          <w:rPr>
                            <w:rFonts w:ascii="Arial" w:hAnsi="Arial"/>
                            <w:color w:val="000000" w:themeColor="text1"/>
                            <w:kern w:val="24"/>
                            <w:sz w:val="14"/>
                            <w:szCs w:val="14"/>
                          </w:rPr>
                          <w:t>ht unter einer Creative Commons Lizenz vom Typ Namensnennung – Weitergabe unter gleichen Bedingungen.</w:t>
                        </w:r>
                        <w:r w:rsidRPr="00AB5DA1">
                          <w:rPr>
                            <w:rFonts w:ascii="Arial" w:hAnsi="Arial"/>
                            <w:color w:val="000000" w:themeColor="text1"/>
                            <w:kern w:val="24"/>
                            <w:sz w:val="14"/>
                            <w:szCs w:val="14"/>
                          </w:rPr>
                          <w:br/>
                          <w:t xml:space="preserve">Die Lizenz ist unter </w:t>
                        </w:r>
                        <w:hyperlink r:id="rId8" w:history="1">
                          <w:r w:rsidRPr="00AB5DA1">
                            <w:rPr>
                              <w:rStyle w:val="Hyperlink"/>
                              <w:rFonts w:ascii="Arial" w:hAnsi="Arial"/>
                              <w:color w:val="000000" w:themeColor="text1"/>
                              <w:kern w:val="24"/>
                              <w:sz w:val="14"/>
                              <w:szCs w:val="14"/>
                            </w:rPr>
                            <w:t>https://creativecommons.org/licenses/by-sa/4.0/</w:t>
                          </w:r>
                        </w:hyperlink>
                        <w:r w:rsidRPr="00AB5DA1">
                          <w:rPr>
                            <w:rFonts w:ascii="Arial" w:hAnsi="Arial"/>
                            <w:color w:val="000000" w:themeColor="text1"/>
                            <w:kern w:val="24"/>
                            <w:sz w:val="14"/>
                            <w:szCs w:val="14"/>
                          </w:rPr>
                          <w:t xml:space="preserve"> einsehbar</w:t>
                        </w:r>
                        <w:r w:rsidRPr="00AB5DA1">
                          <w:rPr>
                            <w:rFonts w:ascii="Arial" w:hAnsi="Arial"/>
                            <w:color w:val="000000" w:themeColor="text1"/>
                            <w:kern w:val="24"/>
                            <w:sz w:val="16"/>
                            <w:szCs w:val="16"/>
                          </w:rPr>
                          <w:t>.</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fik 2" o:spid="_x0000_s1029" type="#_x0000_t75" alt="Ein Bild, das Symbol, Kreis, Screenshot, Grafiken enthält.&#10;&#10;Automatisch generierte Beschreibung" style="position:absolute;left:58;top:1992;width:9614;height:336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">
                  <v:imagedata r:id="rId9" o:title="Ein Bild, das Symbol, Kreis, Screenshot, Grafiken enthält"/>
                </v:shape>
                <v:shape id="Grafik 5" o:spid="_x0000_s1030" type="#_x0000_t75" alt="Ein Bild, das Text, Schrift, Grafiken, Screenshot enthält.&#10;&#10;Automatisch generierte Beschreibung" style="position:absolute;left:43258;top:937;width:20510;height:576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">
                  <v:imagedata r:id="rId10" o:title="Ein Bild, das Text, Schrift, Grafiken, Screenshot enthält"/>
                </v:shape>
                <w10:wrap anchorx="margin"/>
              </v:group>
            </w:pict>
          </mc:Fallback>
        </mc:AlternateContent>
      </w:r>
    </w:p>
    <w:sectPr w:rsidR="00772856">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Display">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A633E5"/>
    <w:multiLevelType w:val="hybridMultilevel"/>
    <w:tmpl w:val="AC16664E"/>
    <w:lvl w:ilvl="0" w:tplc="80BC1F2E">
      <w:start w:val="10"/>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99406487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4D75"/>
    <w:rsid w:val="000230C4"/>
    <w:rsid w:val="00051C6B"/>
    <w:rsid w:val="00065627"/>
    <w:rsid w:val="00131DFD"/>
    <w:rsid w:val="001355F5"/>
    <w:rsid w:val="001711CD"/>
    <w:rsid w:val="0017485C"/>
    <w:rsid w:val="001A557F"/>
    <w:rsid w:val="001C06ED"/>
    <w:rsid w:val="002751EB"/>
    <w:rsid w:val="0031532C"/>
    <w:rsid w:val="00334C7F"/>
    <w:rsid w:val="00335D52"/>
    <w:rsid w:val="0035363C"/>
    <w:rsid w:val="003B7F9F"/>
    <w:rsid w:val="003C4400"/>
    <w:rsid w:val="003F781B"/>
    <w:rsid w:val="0045680B"/>
    <w:rsid w:val="004B056E"/>
    <w:rsid w:val="004C3A87"/>
    <w:rsid w:val="004D045D"/>
    <w:rsid w:val="004E6177"/>
    <w:rsid w:val="005E73DE"/>
    <w:rsid w:val="006627C7"/>
    <w:rsid w:val="006C1276"/>
    <w:rsid w:val="00710225"/>
    <w:rsid w:val="00772856"/>
    <w:rsid w:val="00814F48"/>
    <w:rsid w:val="0083197D"/>
    <w:rsid w:val="00872481"/>
    <w:rsid w:val="00892691"/>
    <w:rsid w:val="008B64AE"/>
    <w:rsid w:val="008E2780"/>
    <w:rsid w:val="00906AF7"/>
    <w:rsid w:val="0092688E"/>
    <w:rsid w:val="009E5846"/>
    <w:rsid w:val="00AB4724"/>
    <w:rsid w:val="00AD7BB3"/>
    <w:rsid w:val="00AF46D4"/>
    <w:rsid w:val="00B2775F"/>
    <w:rsid w:val="00B44D75"/>
    <w:rsid w:val="00C151ED"/>
    <w:rsid w:val="00CB51C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78F7CB"/>
  <w15:chartTrackingRefBased/>
  <w15:docId w15:val="{6704BB7A-F104-422F-8E30-6EBF269FB6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de-D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B44D75"/>
  </w:style>
  <w:style w:type="paragraph" w:styleId="berschrift1">
    <w:name w:val="heading 1"/>
    <w:basedOn w:val="Standard"/>
    <w:next w:val="Standard"/>
    <w:link w:val="berschrift1Zchn"/>
    <w:uiPriority w:val="9"/>
    <w:qFormat/>
    <w:rsid w:val="00B44D75"/>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erschrift2">
    <w:name w:val="heading 2"/>
    <w:basedOn w:val="Standard"/>
    <w:next w:val="Standard"/>
    <w:link w:val="berschrift2Zchn"/>
    <w:uiPriority w:val="9"/>
    <w:semiHidden/>
    <w:unhideWhenUsed/>
    <w:qFormat/>
    <w:rsid w:val="00B44D75"/>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erschrift3">
    <w:name w:val="heading 3"/>
    <w:basedOn w:val="Standard"/>
    <w:next w:val="Standard"/>
    <w:link w:val="berschrift3Zchn"/>
    <w:uiPriority w:val="9"/>
    <w:semiHidden/>
    <w:unhideWhenUsed/>
    <w:qFormat/>
    <w:rsid w:val="00B44D75"/>
    <w:pPr>
      <w:keepNext/>
      <w:keepLines/>
      <w:spacing w:before="160" w:after="80"/>
      <w:outlineLvl w:val="2"/>
    </w:pPr>
    <w:rPr>
      <w:rFonts w:eastAsiaTheme="majorEastAsia" w:cstheme="majorBidi"/>
      <w:color w:val="0F4761" w:themeColor="accent1" w:themeShade="BF"/>
      <w:sz w:val="28"/>
      <w:szCs w:val="28"/>
    </w:rPr>
  </w:style>
  <w:style w:type="paragraph" w:styleId="berschrift4">
    <w:name w:val="heading 4"/>
    <w:basedOn w:val="Standard"/>
    <w:next w:val="Standard"/>
    <w:link w:val="berschrift4Zchn"/>
    <w:uiPriority w:val="9"/>
    <w:semiHidden/>
    <w:unhideWhenUsed/>
    <w:qFormat/>
    <w:rsid w:val="00B44D75"/>
    <w:pPr>
      <w:keepNext/>
      <w:keepLines/>
      <w:spacing w:before="80" w:after="40"/>
      <w:outlineLvl w:val="3"/>
    </w:pPr>
    <w:rPr>
      <w:rFonts w:eastAsiaTheme="majorEastAsia" w:cstheme="majorBidi"/>
      <w:i/>
      <w:iCs/>
      <w:color w:val="0F4761" w:themeColor="accent1" w:themeShade="BF"/>
    </w:rPr>
  </w:style>
  <w:style w:type="paragraph" w:styleId="berschrift5">
    <w:name w:val="heading 5"/>
    <w:basedOn w:val="Standard"/>
    <w:next w:val="Standard"/>
    <w:link w:val="berschrift5Zchn"/>
    <w:uiPriority w:val="9"/>
    <w:semiHidden/>
    <w:unhideWhenUsed/>
    <w:qFormat/>
    <w:rsid w:val="00B44D75"/>
    <w:pPr>
      <w:keepNext/>
      <w:keepLines/>
      <w:spacing w:before="80" w:after="40"/>
      <w:outlineLvl w:val="4"/>
    </w:pPr>
    <w:rPr>
      <w:rFonts w:eastAsiaTheme="majorEastAsia" w:cstheme="majorBidi"/>
      <w:color w:val="0F4761" w:themeColor="accent1" w:themeShade="BF"/>
    </w:rPr>
  </w:style>
  <w:style w:type="paragraph" w:styleId="berschrift6">
    <w:name w:val="heading 6"/>
    <w:basedOn w:val="Standard"/>
    <w:next w:val="Standard"/>
    <w:link w:val="berschrift6Zchn"/>
    <w:uiPriority w:val="9"/>
    <w:semiHidden/>
    <w:unhideWhenUsed/>
    <w:qFormat/>
    <w:rsid w:val="00B44D75"/>
    <w:pPr>
      <w:keepNext/>
      <w:keepLines/>
      <w:spacing w:before="40" w:after="0"/>
      <w:outlineLvl w:val="5"/>
    </w:pPr>
    <w:rPr>
      <w:rFonts w:eastAsiaTheme="majorEastAsia" w:cstheme="majorBidi"/>
      <w:i/>
      <w:iCs/>
      <w:color w:val="595959" w:themeColor="text1" w:themeTint="A6"/>
    </w:rPr>
  </w:style>
  <w:style w:type="paragraph" w:styleId="berschrift7">
    <w:name w:val="heading 7"/>
    <w:basedOn w:val="Standard"/>
    <w:next w:val="Standard"/>
    <w:link w:val="berschrift7Zchn"/>
    <w:uiPriority w:val="9"/>
    <w:semiHidden/>
    <w:unhideWhenUsed/>
    <w:qFormat/>
    <w:rsid w:val="00B44D75"/>
    <w:pPr>
      <w:keepNext/>
      <w:keepLines/>
      <w:spacing w:before="40" w:after="0"/>
      <w:outlineLvl w:val="6"/>
    </w:pPr>
    <w:rPr>
      <w:rFonts w:eastAsiaTheme="majorEastAsia" w:cstheme="majorBidi"/>
      <w:color w:val="595959" w:themeColor="text1" w:themeTint="A6"/>
    </w:rPr>
  </w:style>
  <w:style w:type="paragraph" w:styleId="berschrift8">
    <w:name w:val="heading 8"/>
    <w:basedOn w:val="Standard"/>
    <w:next w:val="Standard"/>
    <w:link w:val="berschrift8Zchn"/>
    <w:uiPriority w:val="9"/>
    <w:semiHidden/>
    <w:unhideWhenUsed/>
    <w:qFormat/>
    <w:rsid w:val="00B44D75"/>
    <w:pPr>
      <w:keepNext/>
      <w:keepLines/>
      <w:spacing w:after="0"/>
      <w:outlineLvl w:val="7"/>
    </w:pPr>
    <w:rPr>
      <w:rFonts w:eastAsiaTheme="majorEastAsia" w:cstheme="majorBidi"/>
      <w:i/>
      <w:iCs/>
      <w:color w:val="272727" w:themeColor="text1" w:themeTint="D8"/>
    </w:rPr>
  </w:style>
  <w:style w:type="paragraph" w:styleId="berschrift9">
    <w:name w:val="heading 9"/>
    <w:basedOn w:val="Standard"/>
    <w:next w:val="Standard"/>
    <w:link w:val="berschrift9Zchn"/>
    <w:uiPriority w:val="9"/>
    <w:semiHidden/>
    <w:unhideWhenUsed/>
    <w:qFormat/>
    <w:rsid w:val="00B44D75"/>
    <w:pPr>
      <w:keepNext/>
      <w:keepLines/>
      <w:spacing w:after="0"/>
      <w:outlineLvl w:val="8"/>
    </w:pPr>
    <w:rPr>
      <w:rFonts w:eastAsiaTheme="majorEastAsia" w:cstheme="majorBidi"/>
      <w:color w:val="272727" w:themeColor="text1" w:themeTint="D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B44D75"/>
    <w:rPr>
      <w:rFonts w:asciiTheme="majorHAnsi" w:eastAsiaTheme="majorEastAsia" w:hAnsiTheme="majorHAnsi" w:cstheme="majorBidi"/>
      <w:color w:val="0F4761" w:themeColor="accent1" w:themeShade="BF"/>
      <w:sz w:val="40"/>
      <w:szCs w:val="40"/>
    </w:rPr>
  </w:style>
  <w:style w:type="character" w:customStyle="1" w:styleId="berschrift2Zchn">
    <w:name w:val="Überschrift 2 Zchn"/>
    <w:basedOn w:val="Absatz-Standardschriftart"/>
    <w:link w:val="berschrift2"/>
    <w:uiPriority w:val="9"/>
    <w:semiHidden/>
    <w:rsid w:val="00B44D75"/>
    <w:rPr>
      <w:rFonts w:asciiTheme="majorHAnsi" w:eastAsiaTheme="majorEastAsia" w:hAnsiTheme="majorHAnsi" w:cstheme="majorBidi"/>
      <w:color w:val="0F4761" w:themeColor="accent1" w:themeShade="BF"/>
      <w:sz w:val="32"/>
      <w:szCs w:val="32"/>
    </w:rPr>
  </w:style>
  <w:style w:type="character" w:customStyle="1" w:styleId="berschrift3Zchn">
    <w:name w:val="Überschrift 3 Zchn"/>
    <w:basedOn w:val="Absatz-Standardschriftart"/>
    <w:link w:val="berschrift3"/>
    <w:uiPriority w:val="9"/>
    <w:semiHidden/>
    <w:rsid w:val="00B44D75"/>
    <w:rPr>
      <w:rFonts w:eastAsiaTheme="majorEastAsia" w:cstheme="majorBidi"/>
      <w:color w:val="0F4761" w:themeColor="accent1" w:themeShade="BF"/>
      <w:sz w:val="28"/>
      <w:szCs w:val="28"/>
    </w:rPr>
  </w:style>
  <w:style w:type="character" w:customStyle="1" w:styleId="berschrift4Zchn">
    <w:name w:val="Überschrift 4 Zchn"/>
    <w:basedOn w:val="Absatz-Standardschriftart"/>
    <w:link w:val="berschrift4"/>
    <w:uiPriority w:val="9"/>
    <w:semiHidden/>
    <w:rsid w:val="00B44D75"/>
    <w:rPr>
      <w:rFonts w:eastAsiaTheme="majorEastAsia" w:cstheme="majorBidi"/>
      <w:i/>
      <w:iCs/>
      <w:color w:val="0F4761" w:themeColor="accent1" w:themeShade="BF"/>
    </w:rPr>
  </w:style>
  <w:style w:type="character" w:customStyle="1" w:styleId="berschrift5Zchn">
    <w:name w:val="Überschrift 5 Zchn"/>
    <w:basedOn w:val="Absatz-Standardschriftart"/>
    <w:link w:val="berschrift5"/>
    <w:uiPriority w:val="9"/>
    <w:semiHidden/>
    <w:rsid w:val="00B44D75"/>
    <w:rPr>
      <w:rFonts w:eastAsiaTheme="majorEastAsia" w:cstheme="majorBidi"/>
      <w:color w:val="0F4761" w:themeColor="accent1" w:themeShade="BF"/>
    </w:rPr>
  </w:style>
  <w:style w:type="character" w:customStyle="1" w:styleId="berschrift6Zchn">
    <w:name w:val="Überschrift 6 Zchn"/>
    <w:basedOn w:val="Absatz-Standardschriftart"/>
    <w:link w:val="berschrift6"/>
    <w:uiPriority w:val="9"/>
    <w:semiHidden/>
    <w:rsid w:val="00B44D75"/>
    <w:rPr>
      <w:rFonts w:eastAsiaTheme="majorEastAsia" w:cstheme="majorBidi"/>
      <w:i/>
      <w:iCs/>
      <w:color w:val="595959" w:themeColor="text1" w:themeTint="A6"/>
    </w:rPr>
  </w:style>
  <w:style w:type="character" w:customStyle="1" w:styleId="berschrift7Zchn">
    <w:name w:val="Überschrift 7 Zchn"/>
    <w:basedOn w:val="Absatz-Standardschriftart"/>
    <w:link w:val="berschrift7"/>
    <w:uiPriority w:val="9"/>
    <w:semiHidden/>
    <w:rsid w:val="00B44D75"/>
    <w:rPr>
      <w:rFonts w:eastAsiaTheme="majorEastAsia" w:cstheme="majorBidi"/>
      <w:color w:val="595959" w:themeColor="text1" w:themeTint="A6"/>
    </w:rPr>
  </w:style>
  <w:style w:type="character" w:customStyle="1" w:styleId="berschrift8Zchn">
    <w:name w:val="Überschrift 8 Zchn"/>
    <w:basedOn w:val="Absatz-Standardschriftart"/>
    <w:link w:val="berschrift8"/>
    <w:uiPriority w:val="9"/>
    <w:semiHidden/>
    <w:rsid w:val="00B44D75"/>
    <w:rPr>
      <w:rFonts w:eastAsiaTheme="majorEastAsia" w:cstheme="majorBidi"/>
      <w:i/>
      <w:iCs/>
      <w:color w:val="272727" w:themeColor="text1" w:themeTint="D8"/>
    </w:rPr>
  </w:style>
  <w:style w:type="character" w:customStyle="1" w:styleId="berschrift9Zchn">
    <w:name w:val="Überschrift 9 Zchn"/>
    <w:basedOn w:val="Absatz-Standardschriftart"/>
    <w:link w:val="berschrift9"/>
    <w:uiPriority w:val="9"/>
    <w:semiHidden/>
    <w:rsid w:val="00B44D75"/>
    <w:rPr>
      <w:rFonts w:eastAsiaTheme="majorEastAsia" w:cstheme="majorBidi"/>
      <w:color w:val="272727" w:themeColor="text1" w:themeTint="D8"/>
    </w:rPr>
  </w:style>
  <w:style w:type="paragraph" w:styleId="Titel">
    <w:name w:val="Title"/>
    <w:basedOn w:val="Standard"/>
    <w:next w:val="Standard"/>
    <w:link w:val="TitelZchn"/>
    <w:uiPriority w:val="10"/>
    <w:qFormat/>
    <w:rsid w:val="00B44D75"/>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B44D75"/>
    <w:rPr>
      <w:rFonts w:asciiTheme="majorHAnsi" w:eastAsiaTheme="majorEastAsia" w:hAnsiTheme="majorHAnsi" w:cstheme="majorBidi"/>
      <w:spacing w:val="-10"/>
      <w:kern w:val="28"/>
      <w:sz w:val="56"/>
      <w:szCs w:val="56"/>
    </w:rPr>
  </w:style>
  <w:style w:type="paragraph" w:styleId="Untertitel">
    <w:name w:val="Subtitle"/>
    <w:basedOn w:val="Standard"/>
    <w:next w:val="Standard"/>
    <w:link w:val="UntertitelZchn"/>
    <w:uiPriority w:val="11"/>
    <w:qFormat/>
    <w:rsid w:val="00B44D75"/>
    <w:pPr>
      <w:numPr>
        <w:ilvl w:val="1"/>
      </w:numPr>
    </w:pPr>
    <w:rPr>
      <w:rFonts w:eastAsiaTheme="majorEastAsia" w:cstheme="majorBidi"/>
      <w:color w:val="595959" w:themeColor="text1" w:themeTint="A6"/>
      <w:spacing w:val="15"/>
      <w:sz w:val="28"/>
      <w:szCs w:val="28"/>
    </w:rPr>
  </w:style>
  <w:style w:type="character" w:customStyle="1" w:styleId="UntertitelZchn">
    <w:name w:val="Untertitel Zchn"/>
    <w:basedOn w:val="Absatz-Standardschriftart"/>
    <w:link w:val="Untertitel"/>
    <w:uiPriority w:val="11"/>
    <w:rsid w:val="00B44D75"/>
    <w:rPr>
      <w:rFonts w:eastAsiaTheme="majorEastAsia" w:cstheme="majorBidi"/>
      <w:color w:val="595959" w:themeColor="text1" w:themeTint="A6"/>
      <w:spacing w:val="15"/>
      <w:sz w:val="28"/>
      <w:szCs w:val="28"/>
    </w:rPr>
  </w:style>
  <w:style w:type="paragraph" w:styleId="Zitat">
    <w:name w:val="Quote"/>
    <w:basedOn w:val="Standard"/>
    <w:next w:val="Standard"/>
    <w:link w:val="ZitatZchn"/>
    <w:uiPriority w:val="29"/>
    <w:qFormat/>
    <w:rsid w:val="00B44D75"/>
    <w:pPr>
      <w:spacing w:before="160"/>
      <w:jc w:val="center"/>
    </w:pPr>
    <w:rPr>
      <w:i/>
      <w:iCs/>
      <w:color w:val="404040" w:themeColor="text1" w:themeTint="BF"/>
    </w:rPr>
  </w:style>
  <w:style w:type="character" w:customStyle="1" w:styleId="ZitatZchn">
    <w:name w:val="Zitat Zchn"/>
    <w:basedOn w:val="Absatz-Standardschriftart"/>
    <w:link w:val="Zitat"/>
    <w:uiPriority w:val="29"/>
    <w:rsid w:val="00B44D75"/>
    <w:rPr>
      <w:i/>
      <w:iCs/>
      <w:color w:val="404040" w:themeColor="text1" w:themeTint="BF"/>
    </w:rPr>
  </w:style>
  <w:style w:type="paragraph" w:styleId="Listenabsatz">
    <w:name w:val="List Paragraph"/>
    <w:basedOn w:val="Standard"/>
    <w:uiPriority w:val="34"/>
    <w:qFormat/>
    <w:rsid w:val="00B44D75"/>
    <w:pPr>
      <w:ind w:left="720"/>
      <w:contextualSpacing/>
    </w:pPr>
  </w:style>
  <w:style w:type="character" w:styleId="IntensiveHervorhebung">
    <w:name w:val="Intense Emphasis"/>
    <w:basedOn w:val="Absatz-Standardschriftart"/>
    <w:uiPriority w:val="21"/>
    <w:qFormat/>
    <w:rsid w:val="00B44D75"/>
    <w:rPr>
      <w:i/>
      <w:iCs/>
      <w:color w:val="0F4761" w:themeColor="accent1" w:themeShade="BF"/>
    </w:rPr>
  </w:style>
  <w:style w:type="paragraph" w:styleId="IntensivesZitat">
    <w:name w:val="Intense Quote"/>
    <w:basedOn w:val="Standard"/>
    <w:next w:val="Standard"/>
    <w:link w:val="IntensivesZitatZchn"/>
    <w:uiPriority w:val="30"/>
    <w:qFormat/>
    <w:rsid w:val="00B44D75"/>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ivesZitatZchn">
    <w:name w:val="Intensives Zitat Zchn"/>
    <w:basedOn w:val="Absatz-Standardschriftart"/>
    <w:link w:val="IntensivesZitat"/>
    <w:uiPriority w:val="30"/>
    <w:rsid w:val="00B44D75"/>
    <w:rPr>
      <w:i/>
      <w:iCs/>
      <w:color w:val="0F4761" w:themeColor="accent1" w:themeShade="BF"/>
    </w:rPr>
  </w:style>
  <w:style w:type="character" w:styleId="IntensiverVerweis">
    <w:name w:val="Intense Reference"/>
    <w:basedOn w:val="Absatz-Standardschriftart"/>
    <w:uiPriority w:val="32"/>
    <w:qFormat/>
    <w:rsid w:val="00B44D75"/>
    <w:rPr>
      <w:b/>
      <w:bCs/>
      <w:smallCaps/>
      <w:color w:val="0F4761" w:themeColor="accent1" w:themeShade="BF"/>
      <w:spacing w:val="5"/>
    </w:rPr>
  </w:style>
  <w:style w:type="character" w:styleId="Hyperlink">
    <w:name w:val="Hyperlink"/>
    <w:uiPriority w:val="99"/>
    <w:unhideWhenUsed/>
    <w:rsid w:val="00814F48"/>
    <w:rPr>
      <w:color w:val="467886"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81178257">
      <w:bodyDiv w:val="1"/>
      <w:marLeft w:val="0"/>
      <w:marRight w:val="0"/>
      <w:marTop w:val="0"/>
      <w:marBottom w:val="0"/>
      <w:divBdr>
        <w:top w:val="none" w:sz="0" w:space="0" w:color="auto"/>
        <w:left w:val="none" w:sz="0" w:space="0" w:color="auto"/>
        <w:bottom w:val="none" w:sz="0" w:space="0" w:color="auto"/>
        <w:right w:val="none" w:sz="0" w:space="0" w:color="auto"/>
      </w:divBdr>
    </w:div>
    <w:div w:id="453519398">
      <w:bodyDiv w:val="1"/>
      <w:marLeft w:val="0"/>
      <w:marRight w:val="0"/>
      <w:marTop w:val="0"/>
      <w:marBottom w:val="0"/>
      <w:divBdr>
        <w:top w:val="none" w:sz="0" w:space="0" w:color="auto"/>
        <w:left w:val="none" w:sz="0" w:space="0" w:color="auto"/>
        <w:bottom w:val="none" w:sz="0" w:space="0" w:color="auto"/>
        <w:right w:val="none" w:sz="0" w:space="0" w:color="auto"/>
      </w:divBdr>
      <w:divsChild>
        <w:div w:id="691688718">
          <w:marLeft w:val="0"/>
          <w:marRight w:val="0"/>
          <w:marTop w:val="0"/>
          <w:marBottom w:val="0"/>
          <w:divBdr>
            <w:top w:val="none" w:sz="0" w:space="0" w:color="auto"/>
            <w:left w:val="none" w:sz="0" w:space="0" w:color="auto"/>
            <w:bottom w:val="none" w:sz="0" w:space="0" w:color="auto"/>
            <w:right w:val="none" w:sz="0" w:space="0" w:color="auto"/>
          </w:divBdr>
          <w:divsChild>
            <w:div w:id="2740251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4949849">
      <w:bodyDiv w:val="1"/>
      <w:marLeft w:val="0"/>
      <w:marRight w:val="0"/>
      <w:marTop w:val="0"/>
      <w:marBottom w:val="0"/>
      <w:divBdr>
        <w:top w:val="none" w:sz="0" w:space="0" w:color="auto"/>
        <w:left w:val="none" w:sz="0" w:space="0" w:color="auto"/>
        <w:bottom w:val="none" w:sz="0" w:space="0" w:color="auto"/>
        <w:right w:val="none" w:sz="0" w:space="0" w:color="auto"/>
      </w:divBdr>
    </w:div>
    <w:div w:id="1720785328">
      <w:bodyDiv w:val="1"/>
      <w:marLeft w:val="0"/>
      <w:marRight w:val="0"/>
      <w:marTop w:val="0"/>
      <w:marBottom w:val="0"/>
      <w:divBdr>
        <w:top w:val="none" w:sz="0" w:space="0" w:color="auto"/>
        <w:left w:val="none" w:sz="0" w:space="0" w:color="auto"/>
        <w:bottom w:val="none" w:sz="0" w:space="0" w:color="auto"/>
        <w:right w:val="none" w:sz="0" w:space="0" w:color="auto"/>
      </w:divBdr>
      <w:divsChild>
        <w:div w:id="1678922146">
          <w:marLeft w:val="0"/>
          <w:marRight w:val="0"/>
          <w:marTop w:val="0"/>
          <w:marBottom w:val="0"/>
          <w:divBdr>
            <w:top w:val="none" w:sz="0" w:space="0" w:color="auto"/>
            <w:left w:val="none" w:sz="0" w:space="0" w:color="auto"/>
            <w:bottom w:val="none" w:sz="0" w:space="0" w:color="auto"/>
            <w:right w:val="none" w:sz="0" w:space="0" w:color="auto"/>
          </w:divBdr>
          <w:divsChild>
            <w:div w:id="545510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1593554">
      <w:bodyDiv w:val="1"/>
      <w:marLeft w:val="0"/>
      <w:marRight w:val="0"/>
      <w:marTop w:val="0"/>
      <w:marBottom w:val="0"/>
      <w:divBdr>
        <w:top w:val="none" w:sz="0" w:space="0" w:color="auto"/>
        <w:left w:val="none" w:sz="0" w:space="0" w:color="auto"/>
        <w:bottom w:val="none" w:sz="0" w:space="0" w:color="auto"/>
        <w:right w:val="none" w:sz="0" w:space="0" w:color="auto"/>
      </w:divBdr>
      <w:divsChild>
        <w:div w:id="2041200824">
          <w:marLeft w:val="0"/>
          <w:marRight w:val="0"/>
          <w:marTop w:val="0"/>
          <w:marBottom w:val="0"/>
          <w:divBdr>
            <w:top w:val="none" w:sz="0" w:space="0" w:color="auto"/>
            <w:left w:val="none" w:sz="0" w:space="0" w:color="auto"/>
            <w:bottom w:val="none" w:sz="0" w:space="0" w:color="auto"/>
            <w:right w:val="none" w:sz="0" w:space="0" w:color="auto"/>
          </w:divBdr>
          <w:divsChild>
            <w:div w:id="91047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4772594">
      <w:bodyDiv w:val="1"/>
      <w:marLeft w:val="0"/>
      <w:marRight w:val="0"/>
      <w:marTop w:val="0"/>
      <w:marBottom w:val="0"/>
      <w:divBdr>
        <w:top w:val="none" w:sz="0" w:space="0" w:color="auto"/>
        <w:left w:val="none" w:sz="0" w:space="0" w:color="auto"/>
        <w:bottom w:val="none" w:sz="0" w:space="0" w:color="auto"/>
        <w:right w:val="none" w:sz="0" w:space="0" w:color="auto"/>
      </w:divBdr>
      <w:divsChild>
        <w:div w:id="1550264292">
          <w:marLeft w:val="0"/>
          <w:marRight w:val="0"/>
          <w:marTop w:val="0"/>
          <w:marBottom w:val="0"/>
          <w:divBdr>
            <w:top w:val="none" w:sz="0" w:space="0" w:color="auto"/>
            <w:left w:val="none" w:sz="0" w:space="0" w:color="auto"/>
            <w:bottom w:val="none" w:sz="0" w:space="0" w:color="auto"/>
            <w:right w:val="none" w:sz="0" w:space="0" w:color="auto"/>
          </w:divBdr>
          <w:divsChild>
            <w:div w:id="1357076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creativecommons.org/licenses/by-sa/4.0/" TargetMode="External"/><Relationship Id="rId3" Type="http://schemas.openxmlformats.org/officeDocument/2006/relationships/settings" Target="settings.xml"/><Relationship Id="rId7" Type="http://schemas.openxmlformats.org/officeDocument/2006/relationships/image" Target="media/image2.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fontTable" Target="fontTable.xml"/><Relationship Id="rId5" Type="http://schemas.openxmlformats.org/officeDocument/2006/relationships/hyperlink" Target="https://creativecommons.org/licenses/by-sa/4.0/" TargetMode="Externa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507</Words>
  <Characters>3201</Characters>
  <Application>Microsoft Office Word</Application>
  <DocSecurity>0</DocSecurity>
  <Lines>26</Lines>
  <Paragraphs>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3701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Melanie Ansteeg</dc:creator>
  <cp:keywords/>
  <dc:description/>
  <cp:lastModifiedBy>Melanie Ansteeg</cp:lastModifiedBy>
  <cp:revision>13</cp:revision>
  <dcterms:created xsi:type="dcterms:W3CDTF">2024-09-25T10:11:00Z</dcterms:created>
  <dcterms:modified xsi:type="dcterms:W3CDTF">2025-09-22T15:06:00Z</dcterms:modified>
</cp:coreProperties>
</file>